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61" w:rsidRPr="0073026D" w:rsidRDefault="00CB51FE" w:rsidP="00383F35">
      <w:pPr>
        <w:pStyle w:val="a3"/>
        <w:ind w:left="142"/>
        <w:jc w:val="center"/>
        <w:rPr>
          <w:rFonts w:ascii="Arial" w:hAnsi="Arial" w:cs="Arial"/>
          <w:b/>
          <w:sz w:val="32"/>
          <w:szCs w:val="28"/>
        </w:rPr>
      </w:pPr>
      <w:r w:rsidRPr="0073026D">
        <w:rPr>
          <w:rFonts w:ascii="Arial" w:hAnsi="Arial" w:cs="Arial"/>
          <w:b/>
          <w:sz w:val="32"/>
          <w:szCs w:val="28"/>
        </w:rPr>
        <w:t>ПАМЯТКА ДЛЯ РОДИТЕЛЕЙ</w:t>
      </w:r>
    </w:p>
    <w:p w:rsidR="00CB51FE" w:rsidRPr="0073026D" w:rsidRDefault="00CB51FE" w:rsidP="00383F35">
      <w:pPr>
        <w:pStyle w:val="a3"/>
        <w:ind w:left="142"/>
        <w:jc w:val="center"/>
        <w:rPr>
          <w:rFonts w:ascii="Arial" w:hAnsi="Arial" w:cs="Arial"/>
          <w:b/>
          <w:sz w:val="32"/>
          <w:szCs w:val="28"/>
        </w:rPr>
      </w:pPr>
      <w:r w:rsidRPr="0073026D">
        <w:rPr>
          <w:rFonts w:ascii="Arial" w:hAnsi="Arial" w:cs="Arial"/>
          <w:b/>
          <w:sz w:val="32"/>
          <w:szCs w:val="28"/>
        </w:rPr>
        <w:t>«ДЕТСКИЙ ТРАВМАТИЗМ В ЛЕТНИЙ ПЕРИОД»</w:t>
      </w:r>
    </w:p>
    <w:p w:rsidR="00CB51FE" w:rsidRPr="0073026D" w:rsidRDefault="00CB51FE" w:rsidP="00383F35">
      <w:pPr>
        <w:pStyle w:val="a3"/>
        <w:ind w:left="142"/>
        <w:rPr>
          <w:rFonts w:ascii="Arial" w:hAnsi="Arial" w:cs="Arial"/>
          <w:sz w:val="14"/>
          <w:szCs w:val="28"/>
        </w:rPr>
      </w:pPr>
    </w:p>
    <w:p w:rsidR="00CB51FE" w:rsidRPr="0073026D" w:rsidRDefault="00CB51FE" w:rsidP="00383F35">
      <w:pPr>
        <w:pStyle w:val="a3"/>
        <w:ind w:left="142"/>
        <w:rPr>
          <w:rFonts w:ascii="Arial" w:hAnsi="Arial" w:cs="Arial"/>
          <w:b/>
          <w:szCs w:val="28"/>
        </w:rPr>
      </w:pPr>
      <w:r w:rsidRPr="0073026D">
        <w:rPr>
          <w:rFonts w:ascii="Arial" w:hAnsi="Arial" w:cs="Arial"/>
          <w:b/>
          <w:szCs w:val="28"/>
        </w:rPr>
        <w:t>Уважаемые родители, задумайтесь!</w:t>
      </w:r>
    </w:p>
    <w:p w:rsidR="00CB51FE" w:rsidRPr="0073026D" w:rsidRDefault="00CB51FE" w:rsidP="00383F35">
      <w:pPr>
        <w:pStyle w:val="a3"/>
        <w:ind w:left="142"/>
        <w:rPr>
          <w:rFonts w:ascii="Arial" w:hAnsi="Arial" w:cs="Arial"/>
          <w:sz w:val="14"/>
          <w:szCs w:val="28"/>
        </w:rPr>
      </w:pPr>
    </w:p>
    <w:p w:rsidR="00CB51FE" w:rsidRPr="0073026D" w:rsidRDefault="00CB51FE" w:rsidP="00383F35">
      <w:pPr>
        <w:pStyle w:val="a3"/>
        <w:ind w:left="142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По данным Всемирной организации Здравоохранения (ВОЗ):</w:t>
      </w:r>
    </w:p>
    <w:p w:rsidR="00CB51FE" w:rsidRPr="0073026D" w:rsidRDefault="00CB51FE" w:rsidP="00383F35">
      <w:pPr>
        <w:pStyle w:val="a3"/>
        <w:ind w:left="142"/>
        <w:jc w:val="both"/>
        <w:rPr>
          <w:rFonts w:ascii="Arial" w:hAnsi="Arial" w:cs="Arial"/>
          <w:sz w:val="14"/>
          <w:szCs w:val="28"/>
        </w:rPr>
      </w:pPr>
    </w:p>
    <w:p w:rsidR="00CB51FE" w:rsidRPr="0073026D" w:rsidRDefault="00CB51FE" w:rsidP="00383F35">
      <w:pPr>
        <w:pStyle w:val="a3"/>
        <w:numPr>
          <w:ilvl w:val="0"/>
          <w:numId w:val="1"/>
        </w:numPr>
        <w:ind w:left="142" w:hanging="11"/>
        <w:jc w:val="both"/>
        <w:rPr>
          <w:rFonts w:ascii="Arial" w:hAnsi="Arial" w:cs="Arial"/>
          <w:i/>
          <w:szCs w:val="28"/>
        </w:rPr>
      </w:pPr>
      <w:r w:rsidRPr="0073026D">
        <w:rPr>
          <w:rFonts w:ascii="Arial" w:hAnsi="Arial" w:cs="Arial"/>
          <w:szCs w:val="28"/>
        </w:rPr>
        <w:t>«</w:t>
      </w:r>
      <w:r w:rsidRPr="0073026D">
        <w:rPr>
          <w:rFonts w:ascii="Arial" w:hAnsi="Arial" w:cs="Arial"/>
          <w:i/>
          <w:szCs w:val="28"/>
          <w:u w:val="single"/>
        </w:rPr>
        <w:t xml:space="preserve">Ежедневно </w:t>
      </w:r>
      <w:r w:rsidRPr="0073026D">
        <w:rPr>
          <w:rFonts w:ascii="Arial" w:hAnsi="Arial" w:cs="Arial"/>
          <w:i/>
          <w:szCs w:val="28"/>
        </w:rPr>
        <w:t>во всем мире жизнь более 2000 семей омрачается из-за гибели ребенка по причине неумышленной травмы или «несчастного случая», которые возможно было бы предотвратить…».</w:t>
      </w:r>
    </w:p>
    <w:p w:rsidR="00CB51FE" w:rsidRPr="0073026D" w:rsidRDefault="00CB51FE" w:rsidP="00383F35">
      <w:pPr>
        <w:pStyle w:val="a3"/>
        <w:numPr>
          <w:ilvl w:val="0"/>
          <w:numId w:val="1"/>
        </w:numPr>
        <w:ind w:left="142" w:hanging="11"/>
        <w:jc w:val="both"/>
        <w:rPr>
          <w:rFonts w:ascii="Arial" w:hAnsi="Arial" w:cs="Arial"/>
          <w:i/>
          <w:szCs w:val="28"/>
        </w:rPr>
      </w:pPr>
      <w:r w:rsidRPr="0073026D">
        <w:rPr>
          <w:rFonts w:ascii="Arial" w:hAnsi="Arial" w:cs="Arial"/>
          <w:i/>
          <w:szCs w:val="28"/>
          <w:u w:val="single"/>
        </w:rPr>
        <w:t>Ежегодно</w:t>
      </w:r>
      <w:r w:rsidRPr="0073026D">
        <w:rPr>
          <w:rFonts w:ascii="Arial" w:hAnsi="Arial" w:cs="Arial"/>
          <w:i/>
          <w:szCs w:val="28"/>
        </w:rPr>
        <w:t xml:space="preserve"> по этой причине погибает более 1 000 000 детей и молодых людей моложе 18 лет. Это означает, что каждый час ежедневно гибнет более 100 детей…»</w:t>
      </w:r>
    </w:p>
    <w:p w:rsidR="00CB51FE" w:rsidRPr="0073026D" w:rsidRDefault="00CB51FE" w:rsidP="00383F35">
      <w:pPr>
        <w:pStyle w:val="a3"/>
        <w:ind w:left="142"/>
        <w:jc w:val="both"/>
        <w:rPr>
          <w:rFonts w:ascii="Arial" w:hAnsi="Arial" w:cs="Arial"/>
          <w:i/>
          <w:sz w:val="14"/>
          <w:szCs w:val="28"/>
        </w:rPr>
      </w:pPr>
    </w:p>
    <w:p w:rsidR="00CB51FE" w:rsidRPr="0073026D" w:rsidRDefault="00CB51FE" w:rsidP="00383F35">
      <w:pPr>
        <w:pStyle w:val="a3"/>
        <w:numPr>
          <w:ilvl w:val="0"/>
          <w:numId w:val="2"/>
        </w:numPr>
        <w:ind w:left="142" w:hanging="11"/>
        <w:jc w:val="both"/>
        <w:rPr>
          <w:rFonts w:ascii="Arial" w:hAnsi="Arial" w:cs="Arial"/>
          <w:i/>
          <w:szCs w:val="28"/>
        </w:rPr>
      </w:pPr>
      <w:r w:rsidRPr="0073026D">
        <w:rPr>
          <w:rFonts w:ascii="Arial" w:hAnsi="Arial" w:cs="Arial"/>
          <w:szCs w:val="28"/>
        </w:rPr>
        <w:t>Более 3 млн. детских травм регистрируют ежегодно медицинские учреждения России. Таким образом, в больницы в связи с травмами обращается каждый восьмой ребенок в возрасте до 18 лет.</w:t>
      </w:r>
    </w:p>
    <w:p w:rsidR="00CB51FE" w:rsidRPr="0073026D" w:rsidRDefault="00CB51FE" w:rsidP="00383F35">
      <w:pPr>
        <w:pStyle w:val="a3"/>
        <w:ind w:left="142"/>
        <w:jc w:val="both"/>
        <w:rPr>
          <w:rFonts w:ascii="Arial" w:hAnsi="Arial" w:cs="Arial"/>
          <w:sz w:val="16"/>
          <w:szCs w:val="28"/>
        </w:rPr>
      </w:pPr>
    </w:p>
    <w:p w:rsidR="00CB51FE" w:rsidRPr="0073026D" w:rsidRDefault="00CB51FE" w:rsidP="00383F35">
      <w:pPr>
        <w:pStyle w:val="a3"/>
        <w:ind w:left="142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b/>
          <w:szCs w:val="28"/>
        </w:rPr>
        <w:t xml:space="preserve">Ожоги  </w:t>
      </w:r>
      <w:r w:rsidRPr="0073026D">
        <w:rPr>
          <w:rFonts w:ascii="Arial" w:hAnsi="Arial" w:cs="Arial"/>
          <w:szCs w:val="28"/>
        </w:rPr>
        <w:t>- к сожалению, очень распространенная травма у детей.</w:t>
      </w:r>
    </w:p>
    <w:p w:rsidR="00CB51FE" w:rsidRPr="0073026D" w:rsidRDefault="00B46B43" w:rsidP="00383F35">
      <w:pPr>
        <w:pStyle w:val="a3"/>
        <w:numPr>
          <w:ilvl w:val="0"/>
          <w:numId w:val="2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держите детей подальше от горячей плиты, пищи и утюга;</w:t>
      </w:r>
    </w:p>
    <w:p w:rsidR="00B46B43" w:rsidRPr="0073026D" w:rsidRDefault="00B46B43" w:rsidP="00383F35">
      <w:pPr>
        <w:pStyle w:val="a3"/>
        <w:numPr>
          <w:ilvl w:val="0"/>
          <w:numId w:val="2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устанавливайте на плиты кастрюли и сковородки ручками вовнутрь плиты так, чтобы дети не могли опрокинуть на себя горячую пищу. По возможности блокируйте регуляторы газовых горелок;</w:t>
      </w:r>
    </w:p>
    <w:p w:rsidR="00B46B43" w:rsidRPr="0073026D" w:rsidRDefault="00B46B43" w:rsidP="00383F35">
      <w:pPr>
        <w:pStyle w:val="a3"/>
        <w:numPr>
          <w:ilvl w:val="0"/>
          <w:numId w:val="2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держите детей подальше от открытого огня, пламени свечи, костров, взрывов петард;</w:t>
      </w:r>
    </w:p>
    <w:p w:rsidR="00B46B43" w:rsidRPr="0073026D" w:rsidRDefault="00B46B43" w:rsidP="00383F35">
      <w:pPr>
        <w:pStyle w:val="a3"/>
        <w:numPr>
          <w:ilvl w:val="0"/>
          <w:numId w:val="2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B46B43" w:rsidRPr="0073026D" w:rsidRDefault="00B46B43" w:rsidP="00383F35">
      <w:pPr>
        <w:pStyle w:val="a3"/>
        <w:numPr>
          <w:ilvl w:val="0"/>
          <w:numId w:val="2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 лучше со стола, на котором стоит горячая пища, убрать длинные скатерти – ребенок может дернуть за их край и опрокинуть пищу на себя;</w:t>
      </w:r>
    </w:p>
    <w:p w:rsidR="00B46B43" w:rsidRPr="0073026D" w:rsidRDefault="00B46B43" w:rsidP="00383F35">
      <w:pPr>
        <w:pStyle w:val="a3"/>
        <w:numPr>
          <w:ilvl w:val="0"/>
          <w:numId w:val="2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возможно ожоги во время купания ребенка, когда его опускают в ванну или начинают подмывать из крана, не проверив температуру воды;</w:t>
      </w:r>
    </w:p>
    <w:p w:rsidR="00B46B43" w:rsidRPr="0073026D" w:rsidRDefault="00B46B43" w:rsidP="00383F35">
      <w:pPr>
        <w:pStyle w:val="a3"/>
        <w:numPr>
          <w:ilvl w:val="0"/>
          <w:numId w:val="2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маленький ребенок может обжечься и при использовании грелки, если температура воды в ней превышает 40-60</w:t>
      </w:r>
      <w:r w:rsidRPr="0073026D">
        <w:rPr>
          <w:rFonts w:ascii="Arial" w:hAnsi="Arial" w:cs="Arial"/>
          <w:szCs w:val="28"/>
          <w:vertAlign w:val="superscript"/>
        </w:rPr>
        <w:t>0</w:t>
      </w:r>
      <w:r w:rsidRPr="0073026D">
        <w:rPr>
          <w:rFonts w:ascii="Arial" w:hAnsi="Arial" w:cs="Arial"/>
          <w:szCs w:val="28"/>
        </w:rPr>
        <w:t>С;</w:t>
      </w:r>
    </w:p>
    <w:p w:rsidR="00B46B43" w:rsidRPr="0073026D" w:rsidRDefault="00B46B43" w:rsidP="00383F35">
      <w:pPr>
        <w:pStyle w:val="a3"/>
        <w:numPr>
          <w:ilvl w:val="0"/>
          <w:numId w:val="2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оберегайте ребенка от солнечных ожогов, солнечного и теплового «удара».</w:t>
      </w:r>
    </w:p>
    <w:p w:rsidR="00B46B43" w:rsidRPr="0073026D" w:rsidRDefault="00B46B43" w:rsidP="00383F35">
      <w:pPr>
        <w:pStyle w:val="a3"/>
        <w:ind w:left="142"/>
        <w:jc w:val="both"/>
        <w:rPr>
          <w:rFonts w:ascii="Arial" w:hAnsi="Arial" w:cs="Arial"/>
          <w:i/>
          <w:sz w:val="16"/>
          <w:szCs w:val="28"/>
        </w:rPr>
      </w:pPr>
    </w:p>
    <w:p w:rsidR="00B46B43" w:rsidRPr="0073026D" w:rsidRDefault="00B46B43" w:rsidP="00383F35">
      <w:pPr>
        <w:pStyle w:val="a3"/>
        <w:ind w:left="142"/>
        <w:jc w:val="both"/>
        <w:rPr>
          <w:rFonts w:ascii="Arial" w:hAnsi="Arial" w:cs="Arial"/>
          <w:szCs w:val="28"/>
        </w:rPr>
      </w:pPr>
      <w:proofErr w:type="spellStart"/>
      <w:r w:rsidRPr="0073026D">
        <w:rPr>
          <w:rFonts w:ascii="Arial" w:hAnsi="Arial" w:cs="Arial"/>
          <w:b/>
          <w:szCs w:val="28"/>
        </w:rPr>
        <w:t>Кататравма</w:t>
      </w:r>
      <w:proofErr w:type="spellEnd"/>
      <w:r w:rsidRPr="0073026D">
        <w:rPr>
          <w:rFonts w:ascii="Arial" w:hAnsi="Arial" w:cs="Arial"/>
          <w:b/>
          <w:szCs w:val="28"/>
        </w:rPr>
        <w:t xml:space="preserve"> (падение с высоты) </w:t>
      </w:r>
      <w:r w:rsidRPr="0073026D">
        <w:rPr>
          <w:rFonts w:ascii="Arial" w:hAnsi="Arial" w:cs="Arial"/>
          <w:szCs w:val="28"/>
        </w:rPr>
        <w:t xml:space="preserve">– в 20% случаев страдают дети до 5 лет – нередкая причина тяжелейших травм, приводящих к </w:t>
      </w:r>
      <w:proofErr w:type="spellStart"/>
      <w:r w:rsidRPr="0073026D">
        <w:rPr>
          <w:rFonts w:ascii="Arial" w:hAnsi="Arial" w:cs="Arial"/>
          <w:szCs w:val="28"/>
        </w:rPr>
        <w:t>инвалидизации</w:t>
      </w:r>
      <w:proofErr w:type="spellEnd"/>
      <w:r w:rsidRPr="0073026D">
        <w:rPr>
          <w:rFonts w:ascii="Arial" w:hAnsi="Arial" w:cs="Arial"/>
          <w:szCs w:val="28"/>
        </w:rPr>
        <w:t xml:space="preserve"> или смерти.</w:t>
      </w:r>
    </w:p>
    <w:p w:rsidR="00B46B43" w:rsidRPr="0073026D" w:rsidRDefault="00B46B43" w:rsidP="00383F35">
      <w:pPr>
        <w:pStyle w:val="a3"/>
        <w:numPr>
          <w:ilvl w:val="0"/>
          <w:numId w:val="3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ДЕТИ НЕ УМЕЮТ ЛЕТАТЬ:</w:t>
      </w:r>
    </w:p>
    <w:p w:rsidR="00B46B43" w:rsidRPr="0073026D" w:rsidRDefault="00386241" w:rsidP="00383F35">
      <w:pPr>
        <w:pStyle w:val="a3"/>
        <w:numPr>
          <w:ilvl w:val="0"/>
          <w:numId w:val="3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не разрешайте детям «лазить» в опасных местах (лестничные пролеты, крыши, гаражи, стройки и др.);</w:t>
      </w:r>
    </w:p>
    <w:p w:rsidR="00386241" w:rsidRPr="0073026D" w:rsidRDefault="00386241" w:rsidP="00383F35">
      <w:pPr>
        <w:pStyle w:val="a3"/>
        <w:numPr>
          <w:ilvl w:val="0"/>
          <w:numId w:val="3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устанавливайте надежные ограждения, решетки на ступеньках, лестничных пролетах, окнах и балконах.</w:t>
      </w:r>
    </w:p>
    <w:p w:rsidR="00386241" w:rsidRPr="0073026D" w:rsidRDefault="00386241" w:rsidP="00383F35">
      <w:pPr>
        <w:pStyle w:val="a3"/>
        <w:numPr>
          <w:ilvl w:val="0"/>
          <w:numId w:val="4"/>
        </w:numPr>
        <w:ind w:left="142" w:firstLine="0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Помните – противомоскитная сетка не спасает в этой ситуации и может только создавать ложное чувство безопасности;</w:t>
      </w:r>
    </w:p>
    <w:p w:rsidR="00386241" w:rsidRPr="0073026D" w:rsidRDefault="00386241" w:rsidP="00383F35">
      <w:pPr>
        <w:pStyle w:val="a3"/>
        <w:numPr>
          <w:ilvl w:val="0"/>
          <w:numId w:val="5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 xml:space="preserve">Открывающиеся окна и балконы должны быть </w:t>
      </w:r>
      <w:r w:rsidRPr="0073026D">
        <w:rPr>
          <w:rFonts w:ascii="Arial" w:hAnsi="Arial" w:cs="Arial"/>
          <w:szCs w:val="28"/>
          <w:u w:val="single"/>
        </w:rPr>
        <w:t>абсолютно недоступны</w:t>
      </w:r>
      <w:r w:rsidRPr="0073026D">
        <w:rPr>
          <w:rFonts w:ascii="Arial" w:hAnsi="Arial" w:cs="Arial"/>
          <w:szCs w:val="28"/>
        </w:rPr>
        <w:t xml:space="preserve"> детям;</w:t>
      </w:r>
    </w:p>
    <w:p w:rsidR="00386241" w:rsidRPr="0073026D" w:rsidRDefault="00386241" w:rsidP="00383F35">
      <w:pPr>
        <w:pStyle w:val="a3"/>
        <w:numPr>
          <w:ilvl w:val="0"/>
          <w:numId w:val="5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Не ставьте около открытого окна стульев и табуреток – с них ребенок может забраться на подоконник.</w:t>
      </w:r>
    </w:p>
    <w:p w:rsidR="00386241" w:rsidRPr="0073026D" w:rsidRDefault="00386241" w:rsidP="00383F35">
      <w:pPr>
        <w:pStyle w:val="a3"/>
        <w:ind w:left="142"/>
        <w:jc w:val="both"/>
        <w:rPr>
          <w:rFonts w:ascii="Arial" w:hAnsi="Arial" w:cs="Arial"/>
          <w:szCs w:val="28"/>
        </w:rPr>
      </w:pPr>
    </w:p>
    <w:p w:rsidR="00386241" w:rsidRPr="0073026D" w:rsidRDefault="00386241" w:rsidP="00383F35">
      <w:pPr>
        <w:pStyle w:val="a3"/>
        <w:ind w:left="142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b/>
          <w:szCs w:val="28"/>
        </w:rPr>
        <w:t xml:space="preserve">Утопление </w:t>
      </w:r>
      <w:r w:rsidRPr="0073026D">
        <w:rPr>
          <w:rFonts w:ascii="Arial" w:hAnsi="Arial" w:cs="Arial"/>
          <w:szCs w:val="28"/>
        </w:rPr>
        <w:t>– в 50 % случаев страдают дети 10-13 лет из-за неумения плавать.</w:t>
      </w:r>
    </w:p>
    <w:p w:rsidR="00386241" w:rsidRPr="0073026D" w:rsidRDefault="00386241" w:rsidP="00383F35">
      <w:pPr>
        <w:pStyle w:val="a3"/>
        <w:numPr>
          <w:ilvl w:val="0"/>
          <w:numId w:val="6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взрослые должны научить детей правилам поведения на воде и на минуту не  оставлять ребенка без присмотра вблизи водоемов;</w:t>
      </w:r>
    </w:p>
    <w:p w:rsidR="00386241" w:rsidRPr="0073026D" w:rsidRDefault="00386241" w:rsidP="00383F35">
      <w:pPr>
        <w:pStyle w:val="a3"/>
        <w:numPr>
          <w:ilvl w:val="0"/>
          <w:numId w:val="6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дети могут утонуть менее чем за две минуты даже в небольшом количестве воды – обязательно и надежно закрывайте колодцы, ванны, бочки, ведра с водой и т.д.;</w:t>
      </w:r>
    </w:p>
    <w:p w:rsidR="00386241" w:rsidRPr="0073026D" w:rsidRDefault="00386241" w:rsidP="00383F35">
      <w:pPr>
        <w:pStyle w:val="a3"/>
        <w:numPr>
          <w:ilvl w:val="0"/>
          <w:numId w:val="6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учите детей плавать, начиная с раннего возраста;</w:t>
      </w:r>
    </w:p>
    <w:p w:rsidR="00386241" w:rsidRPr="0073026D" w:rsidRDefault="00386241" w:rsidP="00383F35">
      <w:pPr>
        <w:pStyle w:val="a3"/>
        <w:numPr>
          <w:ilvl w:val="0"/>
          <w:numId w:val="6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дети должны знать, что нельзя плавать без присмотра взрослых;</w:t>
      </w:r>
    </w:p>
    <w:p w:rsidR="00386241" w:rsidRPr="0073026D" w:rsidRDefault="00386241" w:rsidP="00383F35">
      <w:pPr>
        <w:pStyle w:val="a3"/>
        <w:numPr>
          <w:ilvl w:val="0"/>
          <w:numId w:val="6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обязательно используйте детские спасательные жилеты соответственного размера – при всех вариантах отдыха на открытой воде (лодки, плоты, водные велосипеды, «бананы», катера, яхты и др.).</w:t>
      </w:r>
    </w:p>
    <w:p w:rsidR="00386241" w:rsidRPr="0073026D" w:rsidRDefault="00386241" w:rsidP="00383F35">
      <w:pPr>
        <w:pStyle w:val="a3"/>
        <w:ind w:left="142"/>
        <w:jc w:val="both"/>
        <w:rPr>
          <w:rFonts w:ascii="Arial" w:hAnsi="Arial" w:cs="Arial"/>
          <w:sz w:val="16"/>
          <w:szCs w:val="28"/>
        </w:rPr>
      </w:pPr>
    </w:p>
    <w:p w:rsidR="00386241" w:rsidRPr="0073026D" w:rsidRDefault="005F31AE" w:rsidP="00383F35">
      <w:pPr>
        <w:pStyle w:val="a3"/>
        <w:ind w:left="142"/>
        <w:jc w:val="both"/>
        <w:rPr>
          <w:rFonts w:ascii="Arial" w:hAnsi="Arial" w:cs="Arial"/>
          <w:b/>
          <w:szCs w:val="28"/>
        </w:rPr>
      </w:pPr>
      <w:r w:rsidRPr="0073026D">
        <w:rPr>
          <w:rFonts w:ascii="Arial" w:hAnsi="Arial" w:cs="Arial"/>
          <w:b/>
          <w:szCs w:val="28"/>
        </w:rPr>
        <w:t xml:space="preserve">Удушье (асфиксия) – </w:t>
      </w:r>
    </w:p>
    <w:p w:rsidR="005F31AE" w:rsidRPr="0073026D" w:rsidRDefault="005F31AE" w:rsidP="00383F35">
      <w:pPr>
        <w:pStyle w:val="a3"/>
        <w:numPr>
          <w:ilvl w:val="0"/>
          <w:numId w:val="7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25% случаев асфиксий бывает у детей в возрасте от года из-за беспечности взрослых: аспирация пищей, прижатие грудного ребенка к телу взрослого во время сна в одной постели, закрытие дыхательных отверстий мягкими игрушками и т.д.;</w:t>
      </w:r>
    </w:p>
    <w:p w:rsidR="005F31AE" w:rsidRPr="0073026D" w:rsidRDefault="005F31AE" w:rsidP="00383F35">
      <w:pPr>
        <w:pStyle w:val="a3"/>
        <w:numPr>
          <w:ilvl w:val="0"/>
          <w:numId w:val="7"/>
        </w:numPr>
        <w:ind w:left="142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маленьким детям нельзя давать еду с маленькими косточками или семечками;</w:t>
      </w:r>
    </w:p>
    <w:p w:rsidR="005F31AE" w:rsidRPr="0073026D" w:rsidRDefault="005F31AE" w:rsidP="005F31AE">
      <w:pPr>
        <w:pStyle w:val="a3"/>
        <w:numPr>
          <w:ilvl w:val="0"/>
          <w:numId w:val="7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lastRenderedPageBreak/>
        <w:t>нужно следить за ребенком во время еды. Кашель, шумное частое дыхание или невозможность издавать звуки – это признаки проблем с дыханием  и, возможно, удушья, которое может привести к смерти.</w:t>
      </w:r>
    </w:p>
    <w:p w:rsidR="005F31AE" w:rsidRPr="0073026D" w:rsidRDefault="005F31AE" w:rsidP="005F31AE">
      <w:pPr>
        <w:pStyle w:val="a3"/>
        <w:jc w:val="both"/>
        <w:rPr>
          <w:rFonts w:ascii="Arial" w:hAnsi="Arial" w:cs="Arial"/>
          <w:sz w:val="16"/>
          <w:szCs w:val="28"/>
        </w:rPr>
      </w:pPr>
    </w:p>
    <w:p w:rsidR="005F31AE" w:rsidRPr="0073026D" w:rsidRDefault="005F31AE" w:rsidP="005F31AE">
      <w:pPr>
        <w:pStyle w:val="a3"/>
        <w:jc w:val="both"/>
        <w:rPr>
          <w:rFonts w:ascii="Arial" w:hAnsi="Arial" w:cs="Arial"/>
          <w:b/>
          <w:szCs w:val="28"/>
        </w:rPr>
      </w:pPr>
      <w:r w:rsidRPr="0073026D">
        <w:rPr>
          <w:rFonts w:ascii="Arial" w:hAnsi="Arial" w:cs="Arial"/>
          <w:b/>
          <w:szCs w:val="28"/>
        </w:rPr>
        <w:t xml:space="preserve">Отравления – </w:t>
      </w:r>
    </w:p>
    <w:p w:rsidR="005F31AE" w:rsidRPr="0073026D" w:rsidRDefault="005F31AE" w:rsidP="005F31AE">
      <w:pPr>
        <w:pStyle w:val="a3"/>
        <w:numPr>
          <w:ilvl w:val="0"/>
          <w:numId w:val="8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чаще всего дети отравляются лекарствами из домашней аптечки – 60 % всех случаев отравлений;</w:t>
      </w:r>
    </w:p>
    <w:p w:rsidR="005F31AE" w:rsidRPr="0073026D" w:rsidRDefault="005F31AE" w:rsidP="005F31AE">
      <w:pPr>
        <w:pStyle w:val="a3"/>
        <w:numPr>
          <w:ilvl w:val="0"/>
          <w:numId w:val="8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 xml:space="preserve">лекарства, предназначенные для взрослых, могут оказаться смертельными для детей. Медикаменты ребенку нужно давать только по назначению врача и </w:t>
      </w:r>
      <w:proofErr w:type="gramStart"/>
      <w:r w:rsidRPr="0073026D">
        <w:rPr>
          <w:rFonts w:ascii="Arial" w:hAnsi="Arial" w:cs="Arial"/>
          <w:szCs w:val="28"/>
        </w:rPr>
        <w:t>на</w:t>
      </w:r>
      <w:proofErr w:type="gramEnd"/>
      <w:r w:rsidRPr="0073026D">
        <w:rPr>
          <w:rFonts w:ascii="Arial" w:hAnsi="Arial" w:cs="Arial"/>
          <w:szCs w:val="28"/>
        </w:rPr>
        <w:t xml:space="preserve"> </w:t>
      </w:r>
      <w:proofErr w:type="gramStart"/>
      <w:r w:rsidRPr="0073026D">
        <w:rPr>
          <w:rFonts w:ascii="Arial" w:hAnsi="Arial" w:cs="Arial"/>
          <w:szCs w:val="28"/>
        </w:rPr>
        <w:t>в</w:t>
      </w:r>
      <w:proofErr w:type="gramEnd"/>
      <w:r w:rsidRPr="0073026D">
        <w:rPr>
          <w:rFonts w:ascii="Arial" w:hAnsi="Arial" w:cs="Arial"/>
          <w:szCs w:val="28"/>
        </w:rPr>
        <w:t xml:space="preserve"> коем случае не давать ему лекарства, предназначенные для взрослых или детей другого возраста.</w:t>
      </w:r>
    </w:p>
    <w:p w:rsidR="005F31AE" w:rsidRPr="0073026D" w:rsidRDefault="005F31AE" w:rsidP="005F31AE">
      <w:pPr>
        <w:pStyle w:val="a3"/>
        <w:numPr>
          <w:ilvl w:val="0"/>
          <w:numId w:val="8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 xml:space="preserve">Хранить медикаменты необходимо в местах совершенно недоступных </w:t>
      </w:r>
      <w:r w:rsidR="0003284D" w:rsidRPr="0073026D">
        <w:rPr>
          <w:rFonts w:ascii="Arial" w:hAnsi="Arial" w:cs="Arial"/>
          <w:szCs w:val="28"/>
        </w:rPr>
        <w:t>для</w:t>
      </w:r>
      <w:r w:rsidRPr="0073026D">
        <w:rPr>
          <w:rFonts w:ascii="Arial" w:hAnsi="Arial" w:cs="Arial"/>
          <w:szCs w:val="28"/>
        </w:rPr>
        <w:t xml:space="preserve"> детей;</w:t>
      </w:r>
    </w:p>
    <w:p w:rsidR="005F31AE" w:rsidRPr="0073026D" w:rsidRDefault="005F31AE" w:rsidP="005F31AE">
      <w:pPr>
        <w:pStyle w:val="a3"/>
        <w:numPr>
          <w:ilvl w:val="0"/>
          <w:numId w:val="8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 xml:space="preserve"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</w:t>
      </w:r>
      <w:proofErr w:type="gramStart"/>
      <w:r w:rsidRPr="0073026D">
        <w:rPr>
          <w:rFonts w:ascii="Arial" w:hAnsi="Arial" w:cs="Arial"/>
          <w:szCs w:val="28"/>
        </w:rPr>
        <w:t>бывают</w:t>
      </w:r>
      <w:proofErr w:type="gramEnd"/>
      <w:r w:rsidRPr="0073026D">
        <w:rPr>
          <w:rFonts w:ascii="Arial" w:hAnsi="Arial" w:cs="Arial"/>
          <w:szCs w:val="28"/>
        </w:rPr>
        <w:t xml:space="preserve"> опасны не только при заглатывании, но и при вдыхании, попадании на кожу, в </w:t>
      </w:r>
      <w:r w:rsidR="0003284D" w:rsidRPr="0073026D">
        <w:rPr>
          <w:rFonts w:ascii="Arial" w:hAnsi="Arial" w:cs="Arial"/>
          <w:szCs w:val="28"/>
        </w:rPr>
        <w:t>глаза</w:t>
      </w:r>
      <w:r w:rsidRPr="0073026D">
        <w:rPr>
          <w:rFonts w:ascii="Arial" w:hAnsi="Arial" w:cs="Arial"/>
          <w:szCs w:val="28"/>
        </w:rPr>
        <w:t xml:space="preserve"> и даже на одежду;</w:t>
      </w:r>
    </w:p>
    <w:p w:rsidR="005F31AE" w:rsidRPr="0073026D" w:rsidRDefault="0003284D" w:rsidP="005F31AE">
      <w:pPr>
        <w:pStyle w:val="a3"/>
        <w:numPr>
          <w:ilvl w:val="0"/>
          <w:numId w:val="8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ядовитые вещества, медикаменты, отбеливатели, кислоты и горючее ни в коем случае нельзя хранить в бутылках для пищевых продуктов – дети могут по ошибке выпить их.</w:t>
      </w:r>
    </w:p>
    <w:p w:rsidR="0003284D" w:rsidRPr="0073026D" w:rsidRDefault="0003284D" w:rsidP="0003284D">
      <w:pPr>
        <w:pStyle w:val="a3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Такие вещества следует держать в плотно закрытых маркированных контейнерах, в абсолютно недоступном для детей месте;</w:t>
      </w:r>
    </w:p>
    <w:p w:rsidR="0003284D" w:rsidRPr="0073026D" w:rsidRDefault="0003284D" w:rsidP="0003284D">
      <w:pPr>
        <w:pStyle w:val="a3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следите за ребенком при прогулках в лесу – ядовитые грибы и ягоды – возможная причина тяжелых отравлений;</w:t>
      </w:r>
    </w:p>
    <w:p w:rsidR="0003284D" w:rsidRPr="0073026D" w:rsidRDefault="0003284D" w:rsidP="0003284D">
      <w:pPr>
        <w:pStyle w:val="a3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отравление угарным газом – крайне опасно для детей и сопровождается смертельным исходом в 80-85 % случаев – неукоснительно соблюдайте правила противопожарной безопасности во всех местах пребывания  детей, особенно там, где есть открытый огонь (печи, камины, бани и т.д.).</w:t>
      </w:r>
    </w:p>
    <w:p w:rsidR="0003284D" w:rsidRPr="0073026D" w:rsidRDefault="0003284D" w:rsidP="0003284D">
      <w:pPr>
        <w:pStyle w:val="a3"/>
        <w:jc w:val="both"/>
        <w:rPr>
          <w:rFonts w:ascii="Arial" w:hAnsi="Arial" w:cs="Arial"/>
          <w:sz w:val="18"/>
          <w:szCs w:val="28"/>
        </w:rPr>
      </w:pPr>
    </w:p>
    <w:p w:rsidR="0003284D" w:rsidRPr="0073026D" w:rsidRDefault="0003284D" w:rsidP="0003284D">
      <w:pPr>
        <w:pStyle w:val="a3"/>
        <w:jc w:val="both"/>
        <w:rPr>
          <w:rFonts w:ascii="Arial" w:hAnsi="Arial" w:cs="Arial"/>
          <w:b/>
          <w:szCs w:val="28"/>
        </w:rPr>
      </w:pPr>
      <w:r w:rsidRPr="0073026D">
        <w:rPr>
          <w:rFonts w:ascii="Arial" w:hAnsi="Arial" w:cs="Arial"/>
          <w:b/>
          <w:szCs w:val="28"/>
        </w:rPr>
        <w:t xml:space="preserve">Поражение электрическим током - </w:t>
      </w:r>
    </w:p>
    <w:p w:rsidR="005F31AE" w:rsidRPr="0073026D" w:rsidRDefault="0003284D" w:rsidP="0003284D">
      <w:pPr>
        <w:pStyle w:val="a3"/>
        <w:numPr>
          <w:ilvl w:val="0"/>
          <w:numId w:val="9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дети могут получить серьезные повреждения, воткнув пальцы или какие-либо предметы в электрические розетки – их необходимо закрывать специальными защитными накладками;</w:t>
      </w:r>
    </w:p>
    <w:p w:rsidR="0003284D" w:rsidRPr="0073026D" w:rsidRDefault="0003284D" w:rsidP="0003284D">
      <w:pPr>
        <w:pStyle w:val="a3"/>
        <w:numPr>
          <w:ilvl w:val="0"/>
          <w:numId w:val="9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электрические провода 9 особенно обнаженные) должны быть недоступны детям.</w:t>
      </w:r>
    </w:p>
    <w:p w:rsidR="0003284D" w:rsidRPr="0073026D" w:rsidRDefault="0003284D" w:rsidP="0003284D">
      <w:pPr>
        <w:pStyle w:val="a3"/>
        <w:jc w:val="both"/>
        <w:rPr>
          <w:rFonts w:ascii="Arial" w:hAnsi="Arial" w:cs="Arial"/>
          <w:sz w:val="16"/>
          <w:szCs w:val="28"/>
        </w:rPr>
      </w:pPr>
    </w:p>
    <w:p w:rsidR="0003284D" w:rsidRPr="0073026D" w:rsidRDefault="0003284D" w:rsidP="0003284D">
      <w:pPr>
        <w:pStyle w:val="a3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b/>
          <w:szCs w:val="28"/>
        </w:rPr>
        <w:t>Дорожно-транспортный травматизм</w:t>
      </w:r>
      <w:r w:rsidRPr="0073026D">
        <w:rPr>
          <w:rFonts w:ascii="Arial" w:hAnsi="Arial" w:cs="Arial"/>
          <w:szCs w:val="28"/>
        </w:rPr>
        <w:t xml:space="preserve"> – дает около 25% всех смертельных случаев.</w:t>
      </w:r>
    </w:p>
    <w:p w:rsidR="0003284D" w:rsidRPr="0073026D" w:rsidRDefault="0003284D" w:rsidP="0003284D">
      <w:pPr>
        <w:pStyle w:val="a3"/>
        <w:numPr>
          <w:ilvl w:val="0"/>
          <w:numId w:val="10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03284D" w:rsidRPr="0073026D" w:rsidRDefault="0003284D" w:rsidP="0003284D">
      <w:pPr>
        <w:pStyle w:val="a3"/>
        <w:numPr>
          <w:ilvl w:val="0"/>
          <w:numId w:val="10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детям дошкольного возраста особенно опасно находиться на дороге – с ними всегда должны быть взрослые;</w:t>
      </w:r>
    </w:p>
    <w:p w:rsidR="0003284D" w:rsidRPr="0073026D" w:rsidRDefault="004631BE" w:rsidP="0003284D">
      <w:pPr>
        <w:pStyle w:val="a3"/>
        <w:numPr>
          <w:ilvl w:val="0"/>
          <w:numId w:val="10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детям нельзя играть возле дороги, особенно мячом;</w:t>
      </w:r>
    </w:p>
    <w:p w:rsidR="004631BE" w:rsidRPr="0073026D" w:rsidRDefault="004631BE" w:rsidP="0003284D">
      <w:pPr>
        <w:pStyle w:val="a3"/>
        <w:numPr>
          <w:ilvl w:val="0"/>
          <w:numId w:val="10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детей нельзя сажать на переднее сиденье машины;</w:t>
      </w:r>
    </w:p>
    <w:p w:rsidR="004631BE" w:rsidRPr="0073026D" w:rsidRDefault="004631BE" w:rsidP="0003284D">
      <w:pPr>
        <w:pStyle w:val="a3"/>
        <w:numPr>
          <w:ilvl w:val="0"/>
          <w:numId w:val="10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при перевозке ребенка в автомобиле, необходимо использовать специальные кресла и ремни безопасности;</w:t>
      </w:r>
    </w:p>
    <w:p w:rsidR="004631BE" w:rsidRPr="0073026D" w:rsidRDefault="004631BE" w:rsidP="0003284D">
      <w:pPr>
        <w:pStyle w:val="a3"/>
        <w:numPr>
          <w:ilvl w:val="0"/>
          <w:numId w:val="10"/>
        </w:numPr>
        <w:ind w:left="0" w:hanging="11"/>
        <w:jc w:val="both"/>
        <w:rPr>
          <w:rFonts w:ascii="Arial" w:hAnsi="Arial" w:cs="Arial"/>
          <w:b/>
          <w:szCs w:val="28"/>
        </w:rPr>
      </w:pPr>
      <w:r w:rsidRPr="0073026D">
        <w:rPr>
          <w:rFonts w:ascii="Arial" w:hAnsi="Arial" w:cs="Arial"/>
          <w:b/>
          <w:szCs w:val="28"/>
        </w:rPr>
        <w:t>На одежде ребенка желательно иметь специальные светоотражающие нашивки.</w:t>
      </w:r>
    </w:p>
    <w:p w:rsidR="004631BE" w:rsidRPr="0073026D" w:rsidRDefault="004631BE" w:rsidP="004631BE">
      <w:pPr>
        <w:pStyle w:val="a3"/>
        <w:jc w:val="both"/>
        <w:rPr>
          <w:rFonts w:ascii="Arial" w:hAnsi="Arial" w:cs="Arial"/>
          <w:sz w:val="16"/>
          <w:szCs w:val="28"/>
        </w:rPr>
      </w:pPr>
    </w:p>
    <w:p w:rsidR="004631BE" w:rsidRPr="0073026D" w:rsidRDefault="004631BE" w:rsidP="004631BE">
      <w:pPr>
        <w:pStyle w:val="a3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b/>
          <w:szCs w:val="28"/>
        </w:rPr>
        <w:t>Несчастные случаи при езде на велосипеде</w:t>
      </w:r>
      <w:r w:rsidRPr="0073026D">
        <w:rPr>
          <w:rFonts w:ascii="Arial" w:hAnsi="Arial" w:cs="Arial"/>
          <w:szCs w:val="28"/>
        </w:rPr>
        <w:t xml:space="preserve"> являются распространенной причиной смерти и травматизма среди детей среднего и старшего возраста.</w:t>
      </w:r>
    </w:p>
    <w:p w:rsidR="004631BE" w:rsidRPr="0073026D" w:rsidRDefault="004631BE" w:rsidP="004631BE">
      <w:pPr>
        <w:pStyle w:val="a3"/>
        <w:numPr>
          <w:ilvl w:val="0"/>
          <w:numId w:val="11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учите ребенка безопасному поведению при езде на велосипеде;</w:t>
      </w:r>
    </w:p>
    <w:p w:rsidR="004631BE" w:rsidRPr="0073026D" w:rsidRDefault="004631BE" w:rsidP="004631BE">
      <w:pPr>
        <w:pStyle w:val="a3"/>
        <w:numPr>
          <w:ilvl w:val="0"/>
          <w:numId w:val="11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дети должны в обязательном  порядке использовать защитные шлемы  и другие приспособления.</w:t>
      </w:r>
    </w:p>
    <w:p w:rsidR="004631BE" w:rsidRPr="0073026D" w:rsidRDefault="004631BE" w:rsidP="004631BE">
      <w:pPr>
        <w:pStyle w:val="a3"/>
        <w:jc w:val="both"/>
        <w:rPr>
          <w:rFonts w:ascii="Arial" w:hAnsi="Arial" w:cs="Arial"/>
          <w:b/>
          <w:sz w:val="18"/>
          <w:szCs w:val="28"/>
        </w:rPr>
      </w:pPr>
    </w:p>
    <w:p w:rsidR="004631BE" w:rsidRPr="0073026D" w:rsidRDefault="004631BE" w:rsidP="004631BE">
      <w:pPr>
        <w:pStyle w:val="a3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b/>
          <w:szCs w:val="28"/>
        </w:rPr>
        <w:t>Травмы на железнодорожном транспорте</w:t>
      </w:r>
      <w:r w:rsidRPr="0073026D">
        <w:rPr>
          <w:rFonts w:ascii="Arial" w:hAnsi="Arial" w:cs="Arial"/>
          <w:szCs w:val="28"/>
        </w:rPr>
        <w:t xml:space="preserve"> – нахождение детей в зоне железной дороги может  быть смертельно опасно.</w:t>
      </w:r>
    </w:p>
    <w:p w:rsidR="004631BE" w:rsidRPr="0073026D" w:rsidRDefault="005461DB" w:rsidP="005461DB">
      <w:pPr>
        <w:pStyle w:val="a3"/>
        <w:numPr>
          <w:ilvl w:val="0"/>
          <w:numId w:val="4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 xml:space="preserve">строжайшим образом запрещается подросткам  кататься на крышах, подножках, переходных площадках вагонов. Так </w:t>
      </w:r>
      <w:proofErr w:type="gramStart"/>
      <w:r w:rsidRPr="0073026D">
        <w:rPr>
          <w:rFonts w:ascii="Arial" w:hAnsi="Arial" w:cs="Arial"/>
          <w:szCs w:val="28"/>
        </w:rPr>
        <w:t>называемый</w:t>
      </w:r>
      <w:proofErr w:type="gramEnd"/>
      <w:r w:rsidRPr="0073026D">
        <w:rPr>
          <w:rFonts w:ascii="Arial" w:hAnsi="Arial" w:cs="Arial"/>
          <w:szCs w:val="28"/>
        </w:rPr>
        <w:t xml:space="preserve"> «</w:t>
      </w:r>
      <w:proofErr w:type="spellStart"/>
      <w:r w:rsidRPr="0073026D">
        <w:rPr>
          <w:rFonts w:ascii="Arial" w:hAnsi="Arial" w:cs="Arial"/>
          <w:szCs w:val="28"/>
        </w:rPr>
        <w:t>зацепинг</w:t>
      </w:r>
      <w:proofErr w:type="spellEnd"/>
      <w:r w:rsidRPr="0073026D">
        <w:rPr>
          <w:rFonts w:ascii="Arial" w:hAnsi="Arial" w:cs="Arial"/>
          <w:szCs w:val="28"/>
        </w:rPr>
        <w:t xml:space="preserve">» - в конечном итоге – практически </w:t>
      </w:r>
      <w:r w:rsidRPr="0073026D">
        <w:rPr>
          <w:rFonts w:ascii="Arial" w:hAnsi="Arial" w:cs="Arial"/>
          <w:b/>
          <w:szCs w:val="28"/>
        </w:rPr>
        <w:t>гарантированное самоубийство</w:t>
      </w:r>
      <w:r w:rsidRPr="0073026D">
        <w:rPr>
          <w:rFonts w:ascii="Arial" w:hAnsi="Arial" w:cs="Arial"/>
          <w:szCs w:val="28"/>
        </w:rPr>
        <w:t>;</w:t>
      </w:r>
    </w:p>
    <w:p w:rsidR="005461DB" w:rsidRPr="0073026D" w:rsidRDefault="005461DB" w:rsidP="005461DB">
      <w:pPr>
        <w:pStyle w:val="a3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 xml:space="preserve">Помните сами и постоянно напоминайте Вашим детям, что </w:t>
      </w:r>
      <w:r w:rsidRPr="0073026D">
        <w:rPr>
          <w:rFonts w:ascii="Arial" w:hAnsi="Arial" w:cs="Arial"/>
          <w:szCs w:val="28"/>
          <w:u w:val="single"/>
        </w:rPr>
        <w:t>строго запрещается</w:t>
      </w:r>
      <w:r w:rsidRPr="0073026D">
        <w:rPr>
          <w:rFonts w:ascii="Arial" w:hAnsi="Arial" w:cs="Arial"/>
          <w:szCs w:val="28"/>
        </w:rPr>
        <w:t>:</w:t>
      </w:r>
    </w:p>
    <w:p w:rsidR="005461DB" w:rsidRPr="0073026D" w:rsidRDefault="005461DB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посадка и высадка на ходу поезда;</w:t>
      </w:r>
    </w:p>
    <w:p w:rsidR="005461DB" w:rsidRPr="0073026D" w:rsidRDefault="005461DB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высовываться из окон вагонов и дверей тамбуров на ходу поезда;</w:t>
      </w:r>
    </w:p>
    <w:p w:rsidR="005461DB" w:rsidRPr="0073026D" w:rsidRDefault="005461DB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оставлять детей без присмотра на посадочных платформах и в вагонах;</w:t>
      </w:r>
    </w:p>
    <w:p w:rsidR="005461DB" w:rsidRPr="0073026D" w:rsidRDefault="005461DB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выходить из вагона на междупутье и стоять там при проходе встречного поезда;</w:t>
      </w:r>
    </w:p>
    <w:p w:rsidR="005461DB" w:rsidRPr="0073026D" w:rsidRDefault="005461DB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прыгать с платформы на железнодорожные пути;</w:t>
      </w:r>
    </w:p>
    <w:p w:rsidR="005461DB" w:rsidRPr="0073026D" w:rsidRDefault="005461DB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устраивать на платформе различные подвижные игры;</w:t>
      </w:r>
    </w:p>
    <w:p w:rsidR="005461DB" w:rsidRPr="0073026D" w:rsidRDefault="005461DB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5461DB" w:rsidRPr="0073026D" w:rsidRDefault="005461DB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подходить к вагону до полной остановки поезда;</w:t>
      </w:r>
    </w:p>
    <w:p w:rsidR="005461DB" w:rsidRPr="0073026D" w:rsidRDefault="005461DB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lastRenderedPageBreak/>
        <w:t>на станциях и перегонах подлезать под вагоны и перелезать через автосцепки для прохода через путь;</w:t>
      </w:r>
    </w:p>
    <w:p w:rsidR="00C73FCF" w:rsidRPr="0073026D" w:rsidRDefault="00C73FCF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проходить по железнодорожным местам и тоннелям,  неспециализированным для перехода пешеходов;</w:t>
      </w:r>
    </w:p>
    <w:p w:rsidR="00C73FCF" w:rsidRPr="0073026D" w:rsidRDefault="00C73FCF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переходить через железнодорожные пути перед близко стоящим поездом;</w:t>
      </w:r>
    </w:p>
    <w:p w:rsidR="00C73FCF" w:rsidRPr="0073026D" w:rsidRDefault="00C73FCF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C73FCF" w:rsidRPr="0073026D" w:rsidRDefault="00C73FCF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игры детей на железнодорожных путях запрещаются;</w:t>
      </w:r>
    </w:p>
    <w:p w:rsidR="00C73FCF" w:rsidRPr="0073026D" w:rsidRDefault="00C73FCF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 xml:space="preserve">подниматься на </w:t>
      </w:r>
      <w:proofErr w:type="spellStart"/>
      <w:r w:rsidRPr="0073026D">
        <w:rPr>
          <w:rFonts w:ascii="Arial" w:hAnsi="Arial" w:cs="Arial"/>
          <w:szCs w:val="28"/>
        </w:rPr>
        <w:t>электроопоры</w:t>
      </w:r>
      <w:proofErr w:type="spellEnd"/>
      <w:r w:rsidRPr="0073026D">
        <w:rPr>
          <w:rFonts w:ascii="Arial" w:hAnsi="Arial" w:cs="Arial"/>
          <w:szCs w:val="28"/>
        </w:rPr>
        <w:t>;</w:t>
      </w:r>
    </w:p>
    <w:p w:rsidR="00C73FCF" w:rsidRPr="0073026D" w:rsidRDefault="00C73FCF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приближаться к лежащему на земле электропроводу ближе 8 метров;</w:t>
      </w:r>
    </w:p>
    <w:p w:rsidR="00C73FCF" w:rsidRPr="0073026D" w:rsidRDefault="00C73FCF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проходить вдоль железнодорожного пути ближе 5 метров от крайнего рельса;</w:t>
      </w:r>
    </w:p>
    <w:p w:rsidR="00C73FCF" w:rsidRPr="0073026D" w:rsidRDefault="00C73FCF" w:rsidP="005461DB">
      <w:pPr>
        <w:pStyle w:val="a3"/>
        <w:numPr>
          <w:ilvl w:val="0"/>
          <w:numId w:val="12"/>
        </w:numPr>
        <w:ind w:left="0" w:hanging="11"/>
        <w:jc w:val="both"/>
        <w:rPr>
          <w:rFonts w:ascii="Arial" w:hAnsi="Arial" w:cs="Arial"/>
          <w:szCs w:val="28"/>
        </w:rPr>
      </w:pPr>
      <w:r w:rsidRPr="0073026D">
        <w:rPr>
          <w:rFonts w:ascii="Arial" w:hAnsi="Arial" w:cs="Arial"/>
          <w:szCs w:val="28"/>
        </w:rPr>
        <w:t>ходить в районе стрелочных переходов, так как это может привести к тяжелой травме.</w:t>
      </w:r>
    </w:p>
    <w:p w:rsidR="00C73FCF" w:rsidRPr="0073026D" w:rsidRDefault="00C73FCF" w:rsidP="00C73FCF">
      <w:pPr>
        <w:pStyle w:val="a3"/>
        <w:jc w:val="center"/>
        <w:rPr>
          <w:rFonts w:ascii="Arial" w:hAnsi="Arial" w:cs="Arial"/>
          <w:b/>
          <w:szCs w:val="28"/>
        </w:rPr>
      </w:pPr>
      <w:r w:rsidRPr="0073026D">
        <w:rPr>
          <w:rFonts w:ascii="Arial" w:hAnsi="Arial" w:cs="Arial"/>
          <w:b/>
          <w:szCs w:val="28"/>
        </w:rPr>
        <w:t xml:space="preserve">Уважаемые родители, помните – </w:t>
      </w:r>
    </w:p>
    <w:p w:rsidR="00C73FCF" w:rsidRPr="0073026D" w:rsidRDefault="00C73FCF" w:rsidP="00C73FCF">
      <w:pPr>
        <w:pStyle w:val="a3"/>
        <w:jc w:val="center"/>
        <w:rPr>
          <w:rFonts w:ascii="Arial" w:hAnsi="Arial" w:cs="Arial"/>
          <w:b/>
          <w:szCs w:val="28"/>
        </w:rPr>
      </w:pPr>
      <w:r w:rsidRPr="0073026D">
        <w:rPr>
          <w:rFonts w:ascii="Arial" w:hAnsi="Arial" w:cs="Arial"/>
          <w:b/>
          <w:szCs w:val="28"/>
        </w:rPr>
        <w:t>дети чаще всего получают травму (иногда смертельную)</w:t>
      </w:r>
    </w:p>
    <w:p w:rsidR="00C73FCF" w:rsidRPr="0073026D" w:rsidRDefault="00C73FCF" w:rsidP="00C73FCF">
      <w:pPr>
        <w:pStyle w:val="a3"/>
        <w:jc w:val="center"/>
        <w:rPr>
          <w:rFonts w:ascii="Arial" w:hAnsi="Arial" w:cs="Arial"/>
          <w:b/>
          <w:szCs w:val="28"/>
        </w:rPr>
      </w:pPr>
      <w:r w:rsidRPr="0073026D">
        <w:rPr>
          <w:rFonts w:ascii="Arial" w:hAnsi="Arial" w:cs="Arial"/>
          <w:b/>
          <w:szCs w:val="28"/>
        </w:rPr>
        <w:t xml:space="preserve"> – по вине взрослых.</w:t>
      </w:r>
    </w:p>
    <w:p w:rsidR="00E45D2A" w:rsidRDefault="00E45D2A" w:rsidP="00E45D2A">
      <w:pPr>
        <w:pStyle w:val="a3"/>
        <w:ind w:left="-284"/>
        <w:jc w:val="center"/>
        <w:rPr>
          <w:rFonts w:ascii="Arial" w:hAnsi="Arial" w:cs="Arial"/>
          <w:b/>
          <w:szCs w:val="28"/>
        </w:rPr>
      </w:pPr>
      <w:r w:rsidRPr="0073026D">
        <w:rPr>
          <w:rFonts w:ascii="Arial" w:hAnsi="Arial" w:cs="Arial"/>
          <w:b/>
          <w:noProof/>
          <w:szCs w:val="28"/>
          <w:lang w:eastAsia="ru-RU"/>
        </w:rPr>
        <w:drawing>
          <wp:inline distT="0" distB="0" distL="0" distR="0">
            <wp:extent cx="5551170" cy="7605406"/>
            <wp:effectExtent l="19050" t="0" r="0" b="0"/>
            <wp:docPr id="2" name="Рисунок 1" descr="http://yarocmp.ru/images/izd/2016/Safe-chield-on-stree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rocmp.ru/images/izd/2016/Safe-chield-on-street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311" cy="76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FCF" w:rsidRPr="0073026D" w:rsidRDefault="00E45D2A" w:rsidP="00383F35">
      <w:pPr>
        <w:pStyle w:val="a3"/>
        <w:tabs>
          <w:tab w:val="left" w:pos="-284"/>
          <w:tab w:val="left" w:pos="142"/>
        </w:tabs>
        <w:ind w:left="-142"/>
        <w:jc w:val="center"/>
        <w:rPr>
          <w:rFonts w:ascii="Arial" w:hAnsi="Arial" w:cs="Arial"/>
          <w:b/>
          <w:szCs w:val="28"/>
        </w:rPr>
      </w:pPr>
      <w:r w:rsidRPr="0073026D">
        <w:rPr>
          <w:rFonts w:ascii="Arial" w:hAnsi="Arial" w:cs="Arial"/>
          <w:b/>
          <w:noProof/>
          <w:szCs w:val="28"/>
          <w:lang w:eastAsia="ru-RU"/>
        </w:rPr>
        <w:lastRenderedPageBreak/>
        <w:drawing>
          <wp:inline distT="0" distB="0" distL="0" distR="0">
            <wp:extent cx="6953250" cy="9612171"/>
            <wp:effectExtent l="19050" t="0" r="0" b="0"/>
            <wp:docPr id="1" name="Рисунок 1" descr="http://yarocmp.ru/images/izd/2016/Safe-chield-hom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rocmp.ru/images/izd/2016/Safe-chield-home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172" cy="96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FCF" w:rsidRPr="0073026D" w:rsidRDefault="00C73FCF" w:rsidP="00C73FCF">
      <w:pPr>
        <w:pStyle w:val="a3"/>
        <w:jc w:val="center"/>
        <w:rPr>
          <w:rFonts w:ascii="Arial" w:hAnsi="Arial" w:cs="Arial"/>
          <w:b/>
          <w:szCs w:val="28"/>
        </w:rPr>
      </w:pPr>
    </w:p>
    <w:p w:rsidR="00E45D2A" w:rsidRPr="0073026D" w:rsidRDefault="00E45D2A" w:rsidP="0073026D">
      <w:pPr>
        <w:pStyle w:val="a3"/>
        <w:ind w:right="284"/>
        <w:jc w:val="right"/>
        <w:rPr>
          <w:rFonts w:ascii="Arial" w:hAnsi="Arial" w:cs="Arial"/>
          <w:sz w:val="20"/>
          <w:szCs w:val="20"/>
        </w:rPr>
      </w:pPr>
      <w:proofErr w:type="spellStart"/>
      <w:r w:rsidRPr="0073026D">
        <w:rPr>
          <w:rFonts w:ascii="Arial" w:hAnsi="Arial" w:cs="Arial"/>
          <w:sz w:val="20"/>
          <w:szCs w:val="20"/>
        </w:rPr>
        <w:t>Ризо</w:t>
      </w:r>
      <w:proofErr w:type="spellEnd"/>
      <w:r w:rsidRPr="0073026D">
        <w:rPr>
          <w:rFonts w:ascii="Arial" w:hAnsi="Arial" w:cs="Arial"/>
          <w:sz w:val="20"/>
          <w:szCs w:val="20"/>
        </w:rPr>
        <w:t xml:space="preserve"> ОМП г.Салават, 2016, 300 экз.</w:t>
      </w:r>
    </w:p>
    <w:sectPr w:rsidR="00E45D2A" w:rsidRPr="0073026D" w:rsidSect="0073026D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64A8"/>
    <w:multiLevelType w:val="hybridMultilevel"/>
    <w:tmpl w:val="966AC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34B8E"/>
    <w:multiLevelType w:val="hybridMultilevel"/>
    <w:tmpl w:val="81728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075A1"/>
    <w:multiLevelType w:val="hybridMultilevel"/>
    <w:tmpl w:val="F8DA4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8408C"/>
    <w:multiLevelType w:val="hybridMultilevel"/>
    <w:tmpl w:val="F8DC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610AD"/>
    <w:multiLevelType w:val="hybridMultilevel"/>
    <w:tmpl w:val="F2F42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C6B0B"/>
    <w:multiLevelType w:val="hybridMultilevel"/>
    <w:tmpl w:val="ABF0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F6115"/>
    <w:multiLevelType w:val="hybridMultilevel"/>
    <w:tmpl w:val="3F34F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00955"/>
    <w:multiLevelType w:val="hybridMultilevel"/>
    <w:tmpl w:val="D34E0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7790B"/>
    <w:multiLevelType w:val="hybridMultilevel"/>
    <w:tmpl w:val="C6B4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C69F7"/>
    <w:multiLevelType w:val="hybridMultilevel"/>
    <w:tmpl w:val="E07A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A7A53"/>
    <w:multiLevelType w:val="hybridMultilevel"/>
    <w:tmpl w:val="4BFE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C79E4"/>
    <w:multiLevelType w:val="hybridMultilevel"/>
    <w:tmpl w:val="B99E5F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1FE"/>
    <w:rsid w:val="0003284D"/>
    <w:rsid w:val="00266461"/>
    <w:rsid w:val="002A4CEB"/>
    <w:rsid w:val="00383F35"/>
    <w:rsid w:val="00386241"/>
    <w:rsid w:val="004631BE"/>
    <w:rsid w:val="005461DB"/>
    <w:rsid w:val="005F31AE"/>
    <w:rsid w:val="006B085F"/>
    <w:rsid w:val="0073026D"/>
    <w:rsid w:val="009D6AA6"/>
    <w:rsid w:val="00B46B43"/>
    <w:rsid w:val="00C73FCF"/>
    <w:rsid w:val="00CB51FE"/>
    <w:rsid w:val="00E4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1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Admin</cp:lastModifiedBy>
  <cp:revision>2</cp:revision>
  <cp:lastPrinted>2016-08-09T05:32:00Z</cp:lastPrinted>
  <dcterms:created xsi:type="dcterms:W3CDTF">2017-05-24T06:22:00Z</dcterms:created>
  <dcterms:modified xsi:type="dcterms:W3CDTF">2017-05-24T06:22:00Z</dcterms:modified>
</cp:coreProperties>
</file>